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C4AA" w14:textId="43A1E58C" w:rsidR="00132022" w:rsidRDefault="00132022" w:rsidP="00132022">
      <w:pPr>
        <w:spacing w:after="120" w:line="240" w:lineRule="auto"/>
      </w:pPr>
      <w:r w:rsidRPr="002C1845">
        <w:t xml:space="preserve">The Oldenburg Town Council met </w:t>
      </w:r>
      <w:r>
        <w:t>Tuesday, September 8</w:t>
      </w:r>
      <w:r>
        <w:t>, 2026</w:t>
      </w:r>
      <w:r w:rsidRPr="002C1845">
        <w:t xml:space="preserve"> at </w:t>
      </w:r>
      <w:r>
        <w:t xml:space="preserve">7:00 PM </w:t>
      </w:r>
      <w:r w:rsidRPr="002C1845">
        <w:t xml:space="preserve">at </w:t>
      </w:r>
      <w:r>
        <w:t>the Municipal Building meeting room</w:t>
      </w:r>
      <w:r w:rsidRPr="002C1845">
        <w:t xml:space="preserve">. After being called to order by </w:t>
      </w:r>
      <w:r>
        <w:t>President Brian Clagg</w:t>
      </w:r>
      <w:r w:rsidRPr="002C1845">
        <w:t xml:space="preserve">, </w:t>
      </w:r>
      <w:r>
        <w:t xml:space="preserve">the minutes from the </w:t>
      </w:r>
      <w:r>
        <w:t xml:space="preserve">September 4, 2026 Executive Session </w:t>
      </w:r>
      <w:r>
        <w:t xml:space="preserve">were approved. Councilman Kerker made a motion to approve, Wahman seconded. All in favor. </w:t>
      </w:r>
      <w:r w:rsidR="00A56A94">
        <w:t>Further, the</w:t>
      </w:r>
      <w:r>
        <w:t xml:space="preserve"> </w:t>
      </w:r>
      <w:r w:rsidR="00A56A94">
        <w:t xml:space="preserve">August 3, 2026 meeting </w:t>
      </w:r>
      <w:r w:rsidR="00A56A94">
        <w:t xml:space="preserve">minutes were approved. A </w:t>
      </w:r>
      <w:r w:rsidR="00C95950">
        <w:t>m</w:t>
      </w:r>
      <w:r w:rsidR="00A56A94">
        <w:t xml:space="preserve">otion was made by Councilman Kerker, seconded by Wahman. All in favor. </w:t>
      </w:r>
    </w:p>
    <w:p w14:paraId="066C9799" w14:textId="77777777" w:rsidR="00A56A94" w:rsidRDefault="00A56A94" w:rsidP="00132022">
      <w:pPr>
        <w:spacing w:after="120" w:line="240" w:lineRule="auto"/>
      </w:pPr>
    </w:p>
    <w:p w14:paraId="215EF4B8" w14:textId="4400E137" w:rsidR="00A56A94" w:rsidRDefault="00A56A94" w:rsidP="00132022">
      <w:pPr>
        <w:spacing w:after="120" w:line="240" w:lineRule="auto"/>
      </w:pPr>
      <w:r>
        <w:t>First item on the agenda was signing the approved Creek Bottom Lease. A motion was made to accept the new</w:t>
      </w:r>
      <w:r w:rsidR="00C95950">
        <w:t xml:space="preserve"> two-year</w:t>
      </w:r>
      <w:r>
        <w:t xml:space="preserve"> Lease agreement by Councilman Kerker</w:t>
      </w:r>
      <w:r w:rsidR="00C95950">
        <w:t xml:space="preserve"> and the motion was s</w:t>
      </w:r>
      <w:r>
        <w:t xml:space="preserve">econded by </w:t>
      </w:r>
      <w:r w:rsidR="00C95950">
        <w:t xml:space="preserve">Councilman </w:t>
      </w:r>
      <w:r>
        <w:t xml:space="preserve">Wahman. All in favor. </w:t>
      </w:r>
      <w:r w:rsidR="00C95950">
        <w:t>The l</w:t>
      </w:r>
      <w:r>
        <w:t xml:space="preserve">ease agreement </w:t>
      </w:r>
      <w:r w:rsidR="00C95950">
        <w:t>was s</w:t>
      </w:r>
      <w:r>
        <w:t>igned by all parties</w:t>
      </w:r>
      <w:r w:rsidR="00C95950">
        <w:t xml:space="preserve"> and notarized by town attorney Kellerman</w:t>
      </w:r>
      <w:r>
        <w:t>. Lessee Steve Stahley requested to paint the walls, will cover the cost of the paint and materials</w:t>
      </w:r>
      <w:r w:rsidR="00C95950">
        <w:t>, council approved.</w:t>
      </w:r>
    </w:p>
    <w:p w14:paraId="24C564F9" w14:textId="77777777" w:rsidR="00A56A94" w:rsidRDefault="00A56A94" w:rsidP="00132022">
      <w:pPr>
        <w:spacing w:after="120" w:line="240" w:lineRule="auto"/>
      </w:pPr>
    </w:p>
    <w:p w14:paraId="201B8C4C" w14:textId="16E605A0" w:rsidR="00A56A94" w:rsidRDefault="00A56A94" w:rsidP="00132022">
      <w:pPr>
        <w:spacing w:after="120" w:line="240" w:lineRule="auto"/>
      </w:pPr>
      <w:r>
        <w:t xml:space="preserve">Next President Clagg discussed the drafted Animal Ordinance following an incident in town last month. It was determined there were some gaps to fill as the current ordinance is limited to animals at large and sanitation. Franklin county has requested to review the prior to adoption. Clagg highlighted the changes written into the ordinance. </w:t>
      </w:r>
      <w:r w:rsidR="004239F0">
        <w:t xml:space="preserve">The proposed </w:t>
      </w:r>
      <w:r w:rsidR="004239F0" w:rsidRPr="004239F0">
        <w:t>ordinance will</w:t>
      </w:r>
      <w:r w:rsidR="00122DB3" w:rsidRPr="004239F0">
        <w:t xml:space="preserve"> be posted on the website for review.</w:t>
      </w:r>
      <w:r w:rsidR="00122DB3">
        <w:t xml:space="preserve"> </w:t>
      </w:r>
      <w:r w:rsidR="004239F0">
        <w:t xml:space="preserve">The owner of the dog involved in the incident, Eron Kellerman </w:t>
      </w:r>
      <w:r w:rsidR="00122DB3">
        <w:t xml:space="preserve">discussed her concerns with the ordinance. </w:t>
      </w:r>
    </w:p>
    <w:p w14:paraId="4917CB88" w14:textId="77777777" w:rsidR="001E4536" w:rsidRDefault="001E4536" w:rsidP="00132022">
      <w:pPr>
        <w:spacing w:after="120" w:line="240" w:lineRule="auto"/>
      </w:pPr>
    </w:p>
    <w:p w14:paraId="4FF3837D" w14:textId="2C1B23BD" w:rsidR="001E4536" w:rsidRDefault="004239F0" w:rsidP="00132022">
      <w:pPr>
        <w:spacing w:after="120" w:line="240" w:lineRule="auto"/>
      </w:pPr>
      <w:r>
        <w:t xml:space="preserve">The next item on the Agenda was </w:t>
      </w:r>
      <w:r w:rsidR="001E4536">
        <w:t>the Heritage Park update. Clagg discussed</w:t>
      </w:r>
      <w:r>
        <w:t xml:space="preserve"> the concerns and delays with the shade shelter and confirmed council is</w:t>
      </w:r>
      <w:r w:rsidR="001E4536">
        <w:t xml:space="preserve"> working </w:t>
      </w:r>
      <w:r>
        <w:t xml:space="preserve">closely </w:t>
      </w:r>
      <w:r w:rsidR="001E4536">
        <w:t>with the contractor and progress is being made</w:t>
      </w:r>
      <w:r>
        <w:t xml:space="preserve"> and evidenced by</w:t>
      </w:r>
      <w:r w:rsidR="001E4536">
        <w:t xml:space="preserve"> daily</w:t>
      </w:r>
      <w:r>
        <w:t xml:space="preserve"> photo updates. </w:t>
      </w:r>
      <w:r w:rsidR="001E4536">
        <w:t>If progress continues, deadline may be</w:t>
      </w:r>
      <w:r>
        <w:t xml:space="preserve"> extended.</w:t>
      </w:r>
      <w:r w:rsidR="001E4536">
        <w:t xml:space="preserve"> Pickleball and basketball courts are open for use.</w:t>
      </w:r>
    </w:p>
    <w:p w14:paraId="07349892" w14:textId="77777777" w:rsidR="001E4536" w:rsidRDefault="001E4536" w:rsidP="00132022">
      <w:pPr>
        <w:spacing w:after="120" w:line="240" w:lineRule="auto"/>
      </w:pPr>
    </w:p>
    <w:p w14:paraId="57035F34" w14:textId="5B0D8AD4" w:rsidR="00122DB3" w:rsidRDefault="004239F0" w:rsidP="00132022">
      <w:pPr>
        <w:spacing w:after="120" w:line="240" w:lineRule="auto"/>
      </w:pPr>
      <w:r>
        <w:t xml:space="preserve">Next </w:t>
      </w:r>
      <w:r w:rsidR="001E4536">
        <w:t xml:space="preserve">Clagg discussed the </w:t>
      </w:r>
      <w:r>
        <w:t xml:space="preserve">hole on the </w:t>
      </w:r>
      <w:r w:rsidR="001E4536">
        <w:t xml:space="preserve">Water Street culvert being repaired. </w:t>
      </w:r>
      <w:r>
        <w:t xml:space="preserve">Additional street issue on Hamburg Road will be added to the October agenda. </w:t>
      </w:r>
    </w:p>
    <w:p w14:paraId="0286CBB4" w14:textId="77777777" w:rsidR="001E4536" w:rsidRDefault="001E4536" w:rsidP="00132022">
      <w:pPr>
        <w:spacing w:after="120" w:line="240" w:lineRule="auto"/>
      </w:pPr>
    </w:p>
    <w:p w14:paraId="50D6D531" w14:textId="4C04F5E0" w:rsidR="001E4536" w:rsidRDefault="001E4536" w:rsidP="00132022">
      <w:pPr>
        <w:spacing w:after="120" w:line="240" w:lineRule="auto"/>
      </w:pPr>
      <w:r>
        <w:t>Next Clerk Treasurer Hunter reviewed the budgeted amounts for 2027</w:t>
      </w:r>
      <w:r w:rsidR="007924E6">
        <w:t>:</w:t>
      </w:r>
      <w:r>
        <w:t xml:space="preserve"> General Fund: </w:t>
      </w:r>
      <w:r w:rsidR="007924E6">
        <w:t>$327,842, Local Road &amp; Street: $10,000, Motor Vehicle Highway: $34,400, CCI: $6,000, Fire Territory: $156,079, Riverboat: $5,000, EDIT: $60,000, LLECE: $1,500, Solid Waste: $35,000, Public Safety LOIT: $20,000, Federal Grant DES# 2101701: $60,000, Opioid Settlement: $630, and NLT: $0.</w:t>
      </w:r>
    </w:p>
    <w:p w14:paraId="63658F2E" w14:textId="77777777" w:rsidR="001E4536" w:rsidRDefault="001E4536" w:rsidP="00132022">
      <w:pPr>
        <w:spacing w:after="120" w:line="240" w:lineRule="auto"/>
      </w:pPr>
    </w:p>
    <w:p w14:paraId="5631675C" w14:textId="6EDCA650" w:rsidR="000D6C83" w:rsidRDefault="001802AF" w:rsidP="00132022">
      <w:pPr>
        <w:spacing w:after="120" w:line="240" w:lineRule="auto"/>
      </w:pPr>
      <w:r>
        <w:t xml:space="preserve">Next the </w:t>
      </w:r>
      <w:r w:rsidR="001E4536">
        <w:t>Franklin County Resolution</w:t>
      </w:r>
      <w:r>
        <w:t xml:space="preserve"> 2026-15</w:t>
      </w:r>
      <w:r w:rsidR="001E4536">
        <w:t xml:space="preserve"> </w:t>
      </w:r>
      <w:r>
        <w:t xml:space="preserve">Designating the Usage of Public Safety Income Tax for PSAP and Volunteer Fire Services </w:t>
      </w:r>
      <w:r w:rsidR="001E4536">
        <w:t>reviewed by Attorney Kellerman</w:t>
      </w:r>
      <w:r>
        <w:t>. The state is</w:t>
      </w:r>
      <w:r w:rsidR="001E4536">
        <w:t xml:space="preserve"> changing the way public safety tax will be distributed. County resolution </w:t>
      </w:r>
      <w:r>
        <w:t>indicates Franklin county</w:t>
      </w:r>
      <w:r w:rsidR="001E4536">
        <w:t xml:space="preserve"> will give $20,000 to each Volunteer Fire Department</w:t>
      </w:r>
      <w:r w:rsidR="000D6C83">
        <w:t xml:space="preserve"> including ours</w:t>
      </w:r>
      <w:r w:rsidR="00D30CFB">
        <w:t>.</w:t>
      </w:r>
    </w:p>
    <w:p w14:paraId="7795AB14" w14:textId="77777777" w:rsidR="000D6C83" w:rsidRDefault="000D6C83" w:rsidP="00132022">
      <w:pPr>
        <w:spacing w:after="120" w:line="240" w:lineRule="auto"/>
      </w:pPr>
    </w:p>
    <w:p w14:paraId="49A186B9" w14:textId="1EBAB228" w:rsidR="000D6C83" w:rsidRDefault="00D30CFB" w:rsidP="00132022">
      <w:pPr>
        <w:spacing w:after="120" w:line="240" w:lineRule="auto"/>
      </w:pPr>
      <w:r>
        <w:t>Clagg then announced that four</w:t>
      </w:r>
      <w:r w:rsidR="000D6C83">
        <w:t xml:space="preserve"> resumes</w:t>
      </w:r>
      <w:r>
        <w:t xml:space="preserve"> have been</w:t>
      </w:r>
      <w:r w:rsidR="000D6C83">
        <w:t xml:space="preserve"> received</w:t>
      </w:r>
      <w:r>
        <w:t xml:space="preserve"> to fill the two town council seats</w:t>
      </w:r>
      <w:r w:rsidR="000D6C83">
        <w:t xml:space="preserve">. Interviews to be conducted this month. </w:t>
      </w:r>
      <w:r>
        <w:t>A member from the town</w:t>
      </w:r>
      <w:r w:rsidR="000D6C83">
        <w:t xml:space="preserve"> question</w:t>
      </w:r>
      <w:r>
        <w:t>ed</w:t>
      </w:r>
      <w:r w:rsidR="000D6C83">
        <w:t xml:space="preserve"> staggering election dates. </w:t>
      </w:r>
    </w:p>
    <w:p w14:paraId="6377F1C8" w14:textId="77777777" w:rsidR="000D6C83" w:rsidRDefault="000D6C83" w:rsidP="00132022">
      <w:pPr>
        <w:spacing w:after="120" w:line="240" w:lineRule="auto"/>
      </w:pPr>
    </w:p>
    <w:p w14:paraId="02AD4DA5" w14:textId="74E675AB" w:rsidR="000D6C83" w:rsidRDefault="00D30CFB" w:rsidP="00132022">
      <w:pPr>
        <w:spacing w:after="120" w:line="240" w:lineRule="auto"/>
      </w:pPr>
      <w:r>
        <w:lastRenderedPageBreak/>
        <w:t>Then Clagg made an a</w:t>
      </w:r>
      <w:r w:rsidR="000D6C83">
        <w:t xml:space="preserve">nnouncement regarding the Sister’s </w:t>
      </w:r>
      <w:r>
        <w:t>S</w:t>
      </w:r>
      <w:r w:rsidR="000D6C83">
        <w:t xml:space="preserve">pecial </w:t>
      </w:r>
      <w:r>
        <w:t>Mass</w:t>
      </w:r>
      <w:r w:rsidR="000D6C83">
        <w:t xml:space="preserve"> for First Responders and Public Servants </w:t>
      </w:r>
      <w:r>
        <w:t xml:space="preserve">which is </w:t>
      </w:r>
      <w:r w:rsidR="000D6C83">
        <w:t>scheduled for 10/18 @ 9:30 AM</w:t>
      </w:r>
      <w:r>
        <w:t xml:space="preserve"> in the Chapel.</w:t>
      </w:r>
    </w:p>
    <w:p w14:paraId="02E6D5C3" w14:textId="77777777" w:rsidR="000D6C83" w:rsidRDefault="000D6C83" w:rsidP="00132022">
      <w:pPr>
        <w:spacing w:after="120" w:line="240" w:lineRule="auto"/>
      </w:pPr>
    </w:p>
    <w:p w14:paraId="4E615F0B" w14:textId="1909C09C" w:rsidR="000D6C83" w:rsidRDefault="00D30CFB" w:rsidP="00132022">
      <w:pPr>
        <w:spacing w:after="120" w:line="240" w:lineRule="auto"/>
      </w:pPr>
      <w:r>
        <w:t xml:space="preserve">Next Vice President Kerker read a </w:t>
      </w:r>
      <w:r w:rsidR="000D6C83">
        <w:t>Town Proclamation for Bern</w:t>
      </w:r>
      <w:r>
        <w:t>adette (Bernie)</w:t>
      </w:r>
      <w:r w:rsidR="000D6C83">
        <w:t xml:space="preserve"> Meyer’s 100</w:t>
      </w:r>
      <w:r w:rsidR="000D6C83" w:rsidRPr="000D6C83">
        <w:rPr>
          <w:vertAlign w:val="superscript"/>
        </w:rPr>
        <w:t>th</w:t>
      </w:r>
      <w:r w:rsidR="000D6C83">
        <w:t xml:space="preserve"> birthday</w:t>
      </w:r>
      <w:r>
        <w:t xml:space="preserve">. The </w:t>
      </w:r>
      <w:r w:rsidR="000D6C83">
        <w:t xml:space="preserve">Proclamation </w:t>
      </w:r>
      <w:r>
        <w:t xml:space="preserve">was </w:t>
      </w:r>
      <w:r w:rsidR="000D6C83">
        <w:t>signed by Councilmen.</w:t>
      </w:r>
    </w:p>
    <w:p w14:paraId="01BB2935" w14:textId="77777777" w:rsidR="000D6C83" w:rsidRDefault="000D6C83" w:rsidP="00132022">
      <w:pPr>
        <w:spacing w:after="120" w:line="240" w:lineRule="auto"/>
      </w:pPr>
    </w:p>
    <w:p w14:paraId="20E56BDF" w14:textId="4300E388" w:rsidR="000D6C83" w:rsidRDefault="00D30CFB" w:rsidP="00132022">
      <w:pPr>
        <w:spacing w:after="120" w:line="240" w:lineRule="auto"/>
      </w:pPr>
      <w:r>
        <w:t>Next council discussed a r</w:t>
      </w:r>
      <w:r w:rsidR="000D6C83">
        <w:t xml:space="preserve">equest by </w:t>
      </w:r>
      <w:r>
        <w:t xml:space="preserve">Marshal </w:t>
      </w:r>
      <w:proofErr w:type="spellStart"/>
      <w:r>
        <w:t>Boesken</w:t>
      </w:r>
      <w:proofErr w:type="spellEnd"/>
      <w:r w:rsidR="000D6C83">
        <w:t xml:space="preserve"> to amend Ordinance 2011-2 to change the wording to</w:t>
      </w:r>
      <w:r>
        <w:t xml:space="preserve"> from “three (3) Reserve Police Officers” to an open</w:t>
      </w:r>
      <w:r w:rsidR="00AD2BE6">
        <w:t>-</w:t>
      </w:r>
      <w:r>
        <w:t>ended phrase such as “Marshal may appoint any/all Reserve Officers as needed.” Council was in agreement. CT Hunter will add</w:t>
      </w:r>
      <w:r w:rsidR="000D6C83">
        <w:t xml:space="preserve"> to</w:t>
      </w:r>
      <w:r>
        <w:t xml:space="preserve"> the</w:t>
      </w:r>
      <w:r w:rsidR="000D6C83">
        <w:t xml:space="preserve"> </w:t>
      </w:r>
      <w:r w:rsidR="000D6C83" w:rsidRPr="00D30CFB">
        <w:t xml:space="preserve">Agenda for </w:t>
      </w:r>
      <w:r>
        <w:t>the October meeting.</w:t>
      </w:r>
    </w:p>
    <w:p w14:paraId="16E89AB1" w14:textId="77777777" w:rsidR="000D6C83" w:rsidRDefault="000D6C83" w:rsidP="00132022">
      <w:pPr>
        <w:spacing w:after="120" w:line="240" w:lineRule="auto"/>
      </w:pPr>
    </w:p>
    <w:p w14:paraId="676700A3" w14:textId="02A9A48E" w:rsidR="000D6C83" w:rsidRDefault="00383845" w:rsidP="00132022">
      <w:pPr>
        <w:spacing w:after="120" w:line="240" w:lineRule="auto"/>
      </w:pPr>
      <w:r w:rsidRPr="0034005E">
        <w:t xml:space="preserve">Next in coordination with Attorney Kellerman, CT Hunter discussed Ordinance </w:t>
      </w:r>
      <w:r w:rsidR="0034005E" w:rsidRPr="0034005E">
        <w:t xml:space="preserve"># 2026-05 </w:t>
      </w:r>
      <w:r w:rsidR="00BF060F" w:rsidRPr="0034005E">
        <w:t>Building permit fees must be separately accounted into a new Fund</w:t>
      </w:r>
      <w:r w:rsidR="0034005E" w:rsidRPr="0034005E">
        <w:t xml:space="preserve"> as of 2027 per the State Board of Accounts</w:t>
      </w:r>
      <w:r w:rsidR="00BF060F" w:rsidRPr="0034005E">
        <w:t>. Ordinanc</w:t>
      </w:r>
      <w:r w:rsidR="0034005E" w:rsidRPr="0034005E">
        <w:t>e</w:t>
      </w:r>
      <w:r w:rsidR="00BF060F" w:rsidRPr="0034005E">
        <w:t xml:space="preserve"> discussed and reviewed. A motion to accept was made by Councilman Kerker, and</w:t>
      </w:r>
      <w:r w:rsidR="0034005E">
        <w:t xml:space="preserve"> seconded by Councilman Wahman. Hunter adding to the October Agenda.</w:t>
      </w:r>
    </w:p>
    <w:p w14:paraId="22366E29" w14:textId="77777777" w:rsidR="00BF060F" w:rsidRDefault="00BF060F" w:rsidP="00132022">
      <w:pPr>
        <w:spacing w:after="120" w:line="240" w:lineRule="auto"/>
      </w:pPr>
    </w:p>
    <w:p w14:paraId="5D0C8C21" w14:textId="126A2412" w:rsidR="00BF060F" w:rsidRDefault="00BF060F" w:rsidP="00132022">
      <w:pPr>
        <w:spacing w:after="120" w:line="240" w:lineRule="auto"/>
      </w:pPr>
      <w:r>
        <w:t xml:space="preserve">OB: Clagg reminded the town that 9/19 </w:t>
      </w:r>
      <w:r w:rsidR="0034005E">
        <w:t xml:space="preserve">Pearl Street will be closed </w:t>
      </w:r>
      <w:r>
        <w:t xml:space="preserve">from Main to Vine for the Ohio Valley Porsche Club </w:t>
      </w:r>
      <w:r w:rsidR="0034005E">
        <w:t xml:space="preserve">which </w:t>
      </w:r>
      <w:r>
        <w:t xml:space="preserve">will be visiting from 10:30-3:00 with about 60 cars. </w:t>
      </w:r>
    </w:p>
    <w:p w14:paraId="36C1810C" w14:textId="6AE88D04" w:rsidR="00BF060F" w:rsidRDefault="00BF060F" w:rsidP="00132022">
      <w:pPr>
        <w:spacing w:after="120" w:line="240" w:lineRule="auto"/>
      </w:pPr>
      <w:r>
        <w:t>Clagg reported that most street signs have been repaired and the others are in the works.</w:t>
      </w:r>
    </w:p>
    <w:p w14:paraId="4243A4FD" w14:textId="77EF1607" w:rsidR="00BF060F" w:rsidRDefault="00BF060F" w:rsidP="00132022">
      <w:pPr>
        <w:spacing w:after="120" w:line="240" w:lineRule="auto"/>
      </w:pPr>
      <w:r>
        <w:t xml:space="preserve">Water Street update: CE has been approved (environmental documents by INDOT, has been sent to the FHWA for approval) </w:t>
      </w:r>
      <w:r w:rsidR="0034005E">
        <w:t xml:space="preserve">but </w:t>
      </w:r>
      <w:r>
        <w:t xml:space="preserve">must be approved before the end of the year so the appraisals do not expire. Metric has requested an expedited review. </w:t>
      </w:r>
    </w:p>
    <w:p w14:paraId="7CED9343" w14:textId="340FC69F" w:rsidR="00BF060F" w:rsidRDefault="00BF060F" w:rsidP="00132022">
      <w:pPr>
        <w:spacing w:after="120" w:line="240" w:lineRule="auto"/>
      </w:pPr>
      <w:r>
        <w:t xml:space="preserve">Duke update discussed. </w:t>
      </w:r>
      <w:r w:rsidR="0034005E">
        <w:t xml:space="preserve">CT Hunter and Jeff Paul rode with Duke representative Daryl Tyler through town to document each and every light pole with receptacles. </w:t>
      </w:r>
    </w:p>
    <w:p w14:paraId="0D08BCB4" w14:textId="49292DA4" w:rsidR="00BF060F" w:rsidRDefault="00BF060F" w:rsidP="00132022">
      <w:pPr>
        <w:spacing w:after="120" w:line="240" w:lineRule="auto"/>
      </w:pPr>
      <w:r>
        <w:t xml:space="preserve">Town </w:t>
      </w:r>
      <w:r w:rsidR="0034005E">
        <w:t>member Lori and Kevin Doyle discussed</w:t>
      </w:r>
      <w:r>
        <w:t xml:space="preserve"> the slab on Washington </w:t>
      </w:r>
      <w:r w:rsidR="0034005E">
        <w:t>in regards to debris and debris removal. Clagg has talked with the county</w:t>
      </w:r>
      <w:r w:rsidR="00210ED1">
        <w:t xml:space="preserve"> who reports that it is a town responsibility. Clagg will follow-up and the matter will be added to the October agenda.</w:t>
      </w:r>
    </w:p>
    <w:p w14:paraId="2CBB65F9" w14:textId="25CB530B" w:rsidR="007312BE" w:rsidRDefault="00210ED1" w:rsidP="00132022">
      <w:pPr>
        <w:spacing w:after="120" w:line="240" w:lineRule="auto"/>
      </w:pPr>
      <w:r>
        <w:t xml:space="preserve">Marshal </w:t>
      </w:r>
      <w:proofErr w:type="spellStart"/>
      <w:r>
        <w:t>Boesken</w:t>
      </w:r>
      <w:proofErr w:type="spellEnd"/>
      <w:r>
        <w:t xml:space="preserve"> announced National Night Out initiative slated for </w:t>
      </w:r>
      <w:r w:rsidR="007312BE">
        <w:t xml:space="preserve">9/15 behind the Firehouse from </w:t>
      </w:r>
      <w:r>
        <w:t>6:00 – 8:00</w:t>
      </w:r>
      <w:r w:rsidR="007312BE">
        <w:t xml:space="preserve">PM </w:t>
      </w:r>
      <w:r>
        <w:t>he invited the community to come and attend and meet their law enforcement and fire fighters and enjoy free food and treats for kids.</w:t>
      </w:r>
    </w:p>
    <w:p w14:paraId="532B75F8" w14:textId="1473B8C8" w:rsidR="007312BE" w:rsidRDefault="00210ED1" w:rsidP="00132022">
      <w:pPr>
        <w:spacing w:after="120" w:line="240" w:lineRule="auto"/>
      </w:pPr>
      <w:r>
        <w:t>Reserve Officer Doug</w:t>
      </w:r>
      <w:r w:rsidR="00AE2931">
        <w:t xml:space="preserve"> Wolfer made an offer for $1750</w:t>
      </w:r>
      <w:r>
        <w:t xml:space="preserve"> on the Explorer</w:t>
      </w:r>
      <w:r w:rsidR="00AE2931">
        <w:t>.</w:t>
      </w:r>
      <w:r>
        <w:t xml:space="preserve"> After some discussion, Councilman</w:t>
      </w:r>
      <w:r w:rsidR="00AE2931">
        <w:t xml:space="preserve"> Kerker made a motion to approve. </w:t>
      </w:r>
      <w:r>
        <w:t>Councilman Wahman</w:t>
      </w:r>
      <w:r w:rsidR="00AE2931">
        <w:t xml:space="preserve"> seconded. All in favor. </w:t>
      </w:r>
    </w:p>
    <w:p w14:paraId="33C99DBC" w14:textId="446607E9" w:rsidR="007312BE" w:rsidRDefault="007312BE" w:rsidP="00132022">
      <w:pPr>
        <w:spacing w:after="120" w:line="240" w:lineRule="auto"/>
      </w:pPr>
      <w:r>
        <w:t xml:space="preserve">Councilman Kerker made a motion to adjourn, Councilman Wahman seconded. </w:t>
      </w:r>
    </w:p>
    <w:p w14:paraId="140786F3" w14:textId="77777777" w:rsidR="00210ED1" w:rsidRDefault="00210ED1" w:rsidP="00132022">
      <w:pPr>
        <w:spacing w:after="120" w:line="240" w:lineRule="auto"/>
      </w:pPr>
    </w:p>
    <w:p w14:paraId="237300EE" w14:textId="5556017B" w:rsidR="00BF060F" w:rsidRPr="00210ED1" w:rsidRDefault="00210ED1" w:rsidP="00132022">
      <w:pPr>
        <w:spacing w:after="120" w:line="240" w:lineRule="auto"/>
        <w:rPr>
          <w:b/>
          <w:bCs/>
        </w:rPr>
      </w:pPr>
      <w:r>
        <w:rPr>
          <w:b/>
          <w:bCs/>
        </w:rPr>
        <w:t xml:space="preserve">*These notes are subject to approval at the October 2026 meeting. </w:t>
      </w:r>
    </w:p>
    <w:p w14:paraId="61656F18" w14:textId="77777777" w:rsidR="000D6C83" w:rsidRDefault="000D6C83" w:rsidP="00132022">
      <w:pPr>
        <w:spacing w:after="120" w:line="240" w:lineRule="auto"/>
      </w:pPr>
    </w:p>
    <w:p w14:paraId="10287366" w14:textId="77777777" w:rsidR="000D6C83" w:rsidRDefault="000D6C83" w:rsidP="00132022">
      <w:pPr>
        <w:spacing w:after="120" w:line="240" w:lineRule="auto"/>
      </w:pPr>
    </w:p>
    <w:p w14:paraId="4B903961" w14:textId="77777777" w:rsidR="000D6C83" w:rsidRDefault="000D6C83" w:rsidP="00132022">
      <w:pPr>
        <w:spacing w:after="120" w:line="240" w:lineRule="auto"/>
      </w:pPr>
    </w:p>
    <w:p w14:paraId="5C39EF97" w14:textId="77777777" w:rsidR="000D6C83" w:rsidRDefault="000D6C83" w:rsidP="00132022">
      <w:pPr>
        <w:spacing w:after="120" w:line="240" w:lineRule="auto"/>
      </w:pPr>
    </w:p>
    <w:p w14:paraId="32083FC3" w14:textId="77777777" w:rsidR="00122DB3" w:rsidRDefault="00122DB3" w:rsidP="00132022">
      <w:pPr>
        <w:spacing w:after="120" w:line="240" w:lineRule="auto"/>
      </w:pPr>
    </w:p>
    <w:p w14:paraId="73A5B4B0" w14:textId="77777777" w:rsidR="00A56A94" w:rsidRDefault="00A56A94" w:rsidP="00132022">
      <w:pPr>
        <w:spacing w:after="120" w:line="240" w:lineRule="auto"/>
      </w:pPr>
    </w:p>
    <w:p w14:paraId="3FD7E83D" w14:textId="77777777" w:rsidR="00A56A94" w:rsidRDefault="00A56A94" w:rsidP="00132022">
      <w:pPr>
        <w:spacing w:after="120" w:line="240" w:lineRule="auto"/>
      </w:pPr>
    </w:p>
    <w:p w14:paraId="21F5E10C" w14:textId="77777777" w:rsidR="00132022" w:rsidRDefault="00132022" w:rsidP="00132022">
      <w:pPr>
        <w:spacing w:after="120" w:line="240" w:lineRule="auto"/>
      </w:pPr>
    </w:p>
    <w:p w14:paraId="283EBADA" w14:textId="73D3B79D" w:rsidR="00132022" w:rsidRPr="00132022" w:rsidRDefault="00132022" w:rsidP="00132022">
      <w:pPr>
        <w:spacing w:after="120" w:line="240" w:lineRule="auto"/>
        <w:rPr>
          <w:b/>
          <w:bCs/>
        </w:rPr>
      </w:pPr>
      <w:r>
        <w:rPr>
          <w:b/>
          <w:bCs/>
        </w:rPr>
        <w:t xml:space="preserve">*These minutes are subject to approval at the October 2026 meeting. </w:t>
      </w:r>
    </w:p>
    <w:p w14:paraId="46224C94" w14:textId="77777777" w:rsidR="006A1EE5" w:rsidRDefault="006A1EE5"/>
    <w:sectPr w:rsidR="006A1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22"/>
    <w:rsid w:val="00026BF4"/>
    <w:rsid w:val="000D6C83"/>
    <w:rsid w:val="00122DB3"/>
    <w:rsid w:val="00132022"/>
    <w:rsid w:val="00176ADE"/>
    <w:rsid w:val="001802AF"/>
    <w:rsid w:val="00197B38"/>
    <w:rsid w:val="001E049D"/>
    <w:rsid w:val="001E4536"/>
    <w:rsid w:val="00210ED1"/>
    <w:rsid w:val="0028168B"/>
    <w:rsid w:val="002F0B6F"/>
    <w:rsid w:val="0034005E"/>
    <w:rsid w:val="00383845"/>
    <w:rsid w:val="003D2D62"/>
    <w:rsid w:val="00400D16"/>
    <w:rsid w:val="004239F0"/>
    <w:rsid w:val="00435F0C"/>
    <w:rsid w:val="004626EE"/>
    <w:rsid w:val="004E37C9"/>
    <w:rsid w:val="006A1EE5"/>
    <w:rsid w:val="006A70AD"/>
    <w:rsid w:val="006B124E"/>
    <w:rsid w:val="007312BE"/>
    <w:rsid w:val="007924E6"/>
    <w:rsid w:val="00857C0A"/>
    <w:rsid w:val="009B10C1"/>
    <w:rsid w:val="00A56A94"/>
    <w:rsid w:val="00A63E51"/>
    <w:rsid w:val="00AA52FA"/>
    <w:rsid w:val="00AD2BE6"/>
    <w:rsid w:val="00AD2ECC"/>
    <w:rsid w:val="00AE2931"/>
    <w:rsid w:val="00AF3B87"/>
    <w:rsid w:val="00B34837"/>
    <w:rsid w:val="00B626AF"/>
    <w:rsid w:val="00BB4459"/>
    <w:rsid w:val="00BD2E8F"/>
    <w:rsid w:val="00BF060F"/>
    <w:rsid w:val="00C01433"/>
    <w:rsid w:val="00C95950"/>
    <w:rsid w:val="00CE1D60"/>
    <w:rsid w:val="00D30CFB"/>
    <w:rsid w:val="00D62CB8"/>
    <w:rsid w:val="00E61C9E"/>
    <w:rsid w:val="00ED6F19"/>
    <w:rsid w:val="00EE77A7"/>
    <w:rsid w:val="00EF0670"/>
    <w:rsid w:val="00F1760D"/>
    <w:rsid w:val="00F3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367E"/>
  <w15:chartTrackingRefBased/>
  <w15:docId w15:val="{DC15B266-2751-49A9-88F3-BED968EB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022"/>
    <w:pPr>
      <w:spacing w:after="200" w:line="276" w:lineRule="auto"/>
    </w:pPr>
    <w:rPr>
      <w:kern w:val="0"/>
      <w14:ligatures w14:val="none"/>
    </w:rPr>
  </w:style>
  <w:style w:type="paragraph" w:styleId="Heading1">
    <w:name w:val="heading 1"/>
    <w:basedOn w:val="Normal"/>
    <w:next w:val="Normal"/>
    <w:link w:val="Heading1Char"/>
    <w:uiPriority w:val="9"/>
    <w:qFormat/>
    <w:rsid w:val="0013202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2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22"/>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22"/>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32022"/>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32022"/>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32022"/>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32022"/>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32022"/>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B124E"/>
    <w:pPr>
      <w:framePr w:w="7920" w:h="1980" w:hRule="exact" w:hSpace="180" w:wrap="auto" w:hAnchor="page" w:xAlign="center" w:yAlign="bottom"/>
      <w:spacing w:after="0" w:line="240" w:lineRule="auto"/>
      <w:ind w:left="2880"/>
    </w:pPr>
    <w:rPr>
      <w:rFonts w:ascii="Georgia" w:eastAsiaTheme="majorEastAsia" w:hAnsi="Georgia" w:cstheme="majorBidi"/>
      <w:sz w:val="28"/>
      <w:szCs w:val="24"/>
    </w:rPr>
  </w:style>
  <w:style w:type="paragraph" w:styleId="EnvelopeReturn">
    <w:name w:val="envelope return"/>
    <w:basedOn w:val="Normal"/>
    <w:uiPriority w:val="99"/>
    <w:semiHidden/>
    <w:unhideWhenUsed/>
    <w:rsid w:val="00435F0C"/>
    <w:pPr>
      <w:spacing w:after="0" w:line="240" w:lineRule="auto"/>
    </w:pPr>
    <w:rPr>
      <w:rFonts w:ascii="Georgia" w:eastAsiaTheme="majorEastAsia" w:hAnsi="Georgia" w:cstheme="majorBidi"/>
      <w:sz w:val="28"/>
      <w:szCs w:val="20"/>
    </w:rPr>
  </w:style>
  <w:style w:type="character" w:customStyle="1" w:styleId="Heading1Char">
    <w:name w:val="Heading 1 Char"/>
    <w:basedOn w:val="DefaultParagraphFont"/>
    <w:link w:val="Heading1"/>
    <w:uiPriority w:val="9"/>
    <w:rsid w:val="001320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20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20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20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20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2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22"/>
    <w:rPr>
      <w:rFonts w:eastAsiaTheme="majorEastAsia" w:cstheme="majorBidi"/>
      <w:color w:val="272727" w:themeColor="text1" w:themeTint="D8"/>
    </w:rPr>
  </w:style>
  <w:style w:type="paragraph" w:styleId="Title">
    <w:name w:val="Title"/>
    <w:basedOn w:val="Normal"/>
    <w:next w:val="Normal"/>
    <w:link w:val="TitleChar"/>
    <w:uiPriority w:val="10"/>
    <w:qFormat/>
    <w:rsid w:val="001320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2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22"/>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22"/>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32022"/>
    <w:rPr>
      <w:i/>
      <w:iCs/>
      <w:color w:val="404040" w:themeColor="text1" w:themeTint="BF"/>
    </w:rPr>
  </w:style>
  <w:style w:type="paragraph" w:styleId="ListParagraph">
    <w:name w:val="List Paragraph"/>
    <w:basedOn w:val="Normal"/>
    <w:uiPriority w:val="34"/>
    <w:qFormat/>
    <w:rsid w:val="00132022"/>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132022"/>
    <w:rPr>
      <w:i/>
      <w:iCs/>
      <w:color w:val="2F5496" w:themeColor="accent1" w:themeShade="BF"/>
    </w:rPr>
  </w:style>
  <w:style w:type="paragraph" w:styleId="IntenseQuote">
    <w:name w:val="Intense Quote"/>
    <w:basedOn w:val="Normal"/>
    <w:next w:val="Normal"/>
    <w:link w:val="IntenseQuoteChar"/>
    <w:uiPriority w:val="30"/>
    <w:qFormat/>
    <w:rsid w:val="0013202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132022"/>
    <w:rPr>
      <w:i/>
      <w:iCs/>
      <w:color w:val="2F5496" w:themeColor="accent1" w:themeShade="BF"/>
    </w:rPr>
  </w:style>
  <w:style w:type="character" w:styleId="IntenseReference">
    <w:name w:val="Intense Reference"/>
    <w:basedOn w:val="DefaultParagraphFont"/>
    <w:uiPriority w:val="32"/>
    <w:qFormat/>
    <w:rsid w:val="001320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TOO-002</dc:creator>
  <cp:keywords/>
  <dc:description/>
  <cp:lastModifiedBy>TOO-002</cp:lastModifiedBy>
  <cp:revision>6</cp:revision>
  <dcterms:created xsi:type="dcterms:W3CDTF">2026-09-08T22:55:00Z</dcterms:created>
  <dcterms:modified xsi:type="dcterms:W3CDTF">2026-09-09T17:46:00Z</dcterms:modified>
</cp:coreProperties>
</file>